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D30" w:rsidRPr="001C5B08" w:rsidRDefault="00E84D30" w:rsidP="001C5B08">
      <w:pPr>
        <w:spacing w:after="0" w:line="240" w:lineRule="auto"/>
        <w:ind w:right="81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5B08">
        <w:rPr>
          <w:rFonts w:ascii="Times New Roman" w:hAnsi="Times New Roman" w:cs="Times New Roman"/>
          <w:b/>
          <w:sz w:val="26"/>
          <w:szCs w:val="26"/>
        </w:rPr>
        <w:t>A novel low cost approach for tuberculosis diagnosis using coconut water and silicon solar cell cum biosensor</w:t>
      </w:r>
    </w:p>
    <w:p w:rsidR="005B4D4C" w:rsidRPr="001C5B08" w:rsidRDefault="001C5B08" w:rsidP="001C5B08">
      <w:pPr>
        <w:spacing w:after="0" w:line="240" w:lineRule="auto"/>
        <w:ind w:right="81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E M U A</w:t>
      </w:r>
      <w:r w:rsidR="00AD4DF6" w:rsidRPr="001C5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DF6" w:rsidRPr="001C5B08">
        <w:rPr>
          <w:rFonts w:ascii="Times New Roman" w:hAnsi="Times New Roman" w:cs="Times New Roman"/>
          <w:sz w:val="24"/>
          <w:szCs w:val="24"/>
        </w:rPr>
        <w:t>Ekanayake</w:t>
      </w:r>
      <w:proofErr w:type="spellEnd"/>
      <w:r w:rsidR="00AD4DF6" w:rsidRPr="001C5B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J M P S</w:t>
      </w:r>
      <w:r w:rsidR="00AD4DF6" w:rsidRPr="001C5B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D4DF6" w:rsidRPr="001C5B08">
        <w:rPr>
          <w:rFonts w:ascii="Times New Roman" w:hAnsi="Times New Roman" w:cs="Times New Roman"/>
          <w:sz w:val="24"/>
          <w:szCs w:val="24"/>
          <w:u w:val="single"/>
        </w:rPr>
        <w:t>Madamarandawala</w:t>
      </w:r>
      <w:proofErr w:type="spellEnd"/>
      <w:r w:rsidR="00AD4DF6" w:rsidRPr="001C5B08">
        <w:rPr>
          <w:rFonts w:ascii="Times New Roman" w:hAnsi="Times New Roman" w:cs="Times New Roman"/>
          <w:sz w:val="24"/>
          <w:szCs w:val="24"/>
        </w:rPr>
        <w:t xml:space="preserve">, </w:t>
      </w:r>
      <w:r w:rsidR="005B4D4C" w:rsidRPr="001C5B08">
        <w:rPr>
          <w:rFonts w:ascii="Times New Roman" w:hAnsi="Times New Roman" w:cs="Times New Roman"/>
          <w:sz w:val="24"/>
          <w:szCs w:val="24"/>
        </w:rPr>
        <w:t xml:space="preserve">A.M.J.S. </w:t>
      </w:r>
      <w:proofErr w:type="spellStart"/>
      <w:r w:rsidR="005B4D4C" w:rsidRPr="001C5B08">
        <w:rPr>
          <w:rFonts w:ascii="Times New Roman" w:hAnsi="Times New Roman" w:cs="Times New Roman"/>
          <w:sz w:val="24"/>
          <w:szCs w:val="24"/>
        </w:rPr>
        <w:t>Weerasinghe</w:t>
      </w:r>
      <w:proofErr w:type="spellEnd"/>
      <w:r w:rsidR="005B4D4C" w:rsidRPr="001C5B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 A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BD2F61" w:rsidRPr="001C5B08">
        <w:rPr>
          <w:rFonts w:ascii="Times New Roman" w:hAnsi="Times New Roman" w:cs="Times New Roman"/>
          <w:sz w:val="24"/>
          <w:szCs w:val="24"/>
        </w:rPr>
        <w:t>hotawattage</w:t>
      </w:r>
      <w:proofErr w:type="spellEnd"/>
      <w:r w:rsidR="00BD2F61" w:rsidRPr="001C5B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G K R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Senadeera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D4DF6" w:rsidRPr="001C5B08">
        <w:rPr>
          <w:rFonts w:ascii="Times New Roman" w:hAnsi="Times New Roman" w:cs="Times New Roman"/>
          <w:sz w:val="24"/>
          <w:szCs w:val="24"/>
        </w:rPr>
        <w:t>D.N.Magana-Arachchi</w:t>
      </w:r>
      <w:proofErr w:type="spellEnd"/>
      <w:r w:rsidR="00AD4DF6" w:rsidRPr="001C5B08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0A1827" w:rsidRPr="001C5B08" w:rsidRDefault="000A1827" w:rsidP="001C5B08">
      <w:pPr>
        <w:spacing w:after="0" w:line="240" w:lineRule="auto"/>
        <w:ind w:right="81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D2F61" w:rsidRPr="001C5B08" w:rsidRDefault="00BD2F61" w:rsidP="001C5B08">
      <w:pPr>
        <w:spacing w:after="0" w:line="240" w:lineRule="auto"/>
        <w:ind w:right="811"/>
        <w:jc w:val="center"/>
        <w:rPr>
          <w:rFonts w:ascii="Times New Roman" w:hAnsi="Times New Roman" w:cs="Times New Roman"/>
          <w:i/>
        </w:rPr>
      </w:pPr>
      <w:r w:rsidRPr="001C5B08">
        <w:rPr>
          <w:rFonts w:ascii="Times New Roman" w:hAnsi="Times New Roman" w:cs="Times New Roman"/>
          <w:i/>
        </w:rPr>
        <w:t xml:space="preserve">National Institute of </w:t>
      </w:r>
      <w:r w:rsidR="00AD4DF6" w:rsidRPr="001C5B08">
        <w:rPr>
          <w:rFonts w:ascii="Times New Roman" w:hAnsi="Times New Roman" w:cs="Times New Roman"/>
          <w:i/>
        </w:rPr>
        <w:t>F</w:t>
      </w:r>
      <w:r w:rsidRPr="001C5B08">
        <w:rPr>
          <w:rFonts w:ascii="Times New Roman" w:hAnsi="Times New Roman" w:cs="Times New Roman"/>
          <w:i/>
        </w:rPr>
        <w:t xml:space="preserve">undamental </w:t>
      </w:r>
      <w:r w:rsidR="00AD4DF6" w:rsidRPr="001C5B08">
        <w:rPr>
          <w:rFonts w:ascii="Times New Roman" w:hAnsi="Times New Roman" w:cs="Times New Roman"/>
          <w:i/>
        </w:rPr>
        <w:t>S</w:t>
      </w:r>
      <w:r w:rsidRPr="001C5B08">
        <w:rPr>
          <w:rFonts w:ascii="Times New Roman" w:hAnsi="Times New Roman" w:cs="Times New Roman"/>
          <w:i/>
        </w:rPr>
        <w:t xml:space="preserve">tudies (NIFS), Hantana Road, Kandy, Sri </w:t>
      </w:r>
      <w:r w:rsidR="00AD4DF6" w:rsidRPr="001C5B08">
        <w:rPr>
          <w:rFonts w:ascii="Times New Roman" w:hAnsi="Times New Roman" w:cs="Times New Roman"/>
          <w:i/>
        </w:rPr>
        <w:t>L</w:t>
      </w:r>
      <w:r w:rsidRPr="001C5B08">
        <w:rPr>
          <w:rFonts w:ascii="Times New Roman" w:hAnsi="Times New Roman" w:cs="Times New Roman"/>
          <w:i/>
        </w:rPr>
        <w:t>anka</w:t>
      </w:r>
      <w:r w:rsidR="000A1827" w:rsidRPr="001C5B08">
        <w:rPr>
          <w:rFonts w:ascii="Times New Roman" w:hAnsi="Times New Roman" w:cs="Times New Roman"/>
          <w:i/>
        </w:rPr>
        <w:t xml:space="preserve"> </w:t>
      </w:r>
      <w:r w:rsidR="001C5B08" w:rsidRPr="001C5B08">
        <w:rPr>
          <w:rFonts w:ascii="Times New Roman" w:hAnsi="Times New Roman" w:cs="Times New Roman"/>
          <w:i/>
        </w:rPr>
        <w:t>(cellbio@ifs.ac.lk)</w:t>
      </w:r>
    </w:p>
    <w:p w:rsidR="000A1827" w:rsidRDefault="000A1827" w:rsidP="001C5B08">
      <w:pPr>
        <w:spacing w:after="0" w:line="240" w:lineRule="auto"/>
        <w:ind w:right="811"/>
        <w:jc w:val="center"/>
        <w:rPr>
          <w:rFonts w:ascii="Times New Roman" w:hAnsi="Times New Roman" w:cs="Times New Roman"/>
          <w:i/>
        </w:rPr>
      </w:pPr>
    </w:p>
    <w:p w:rsidR="001C5B08" w:rsidRPr="001C5B08" w:rsidRDefault="001C5B08" w:rsidP="001C5B08">
      <w:pPr>
        <w:spacing w:after="0" w:line="240" w:lineRule="auto"/>
        <w:ind w:right="811"/>
        <w:jc w:val="center"/>
        <w:rPr>
          <w:rFonts w:ascii="Times New Roman" w:hAnsi="Times New Roman" w:cs="Times New Roman"/>
          <w:i/>
        </w:rPr>
      </w:pPr>
    </w:p>
    <w:p w:rsidR="000B4BA9" w:rsidRPr="001C5B08" w:rsidRDefault="000A1827" w:rsidP="001C5B08">
      <w:pPr>
        <w:spacing w:after="120" w:line="276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5B08">
        <w:rPr>
          <w:rFonts w:ascii="Times New Roman" w:hAnsi="Times New Roman" w:cs="Times New Roman"/>
          <w:sz w:val="24"/>
          <w:szCs w:val="24"/>
        </w:rPr>
        <w:t>T</w:t>
      </w:r>
      <w:r w:rsidR="00717047" w:rsidRPr="001C5B08">
        <w:rPr>
          <w:rFonts w:ascii="Times New Roman" w:hAnsi="Times New Roman" w:cs="Times New Roman"/>
          <w:sz w:val="24"/>
          <w:szCs w:val="24"/>
        </w:rPr>
        <w:t>uberculosis</w:t>
      </w:r>
      <w:r w:rsidR="00487F23" w:rsidRPr="001C5B08">
        <w:rPr>
          <w:rFonts w:ascii="Times New Roman" w:hAnsi="Times New Roman" w:cs="Times New Roman"/>
          <w:sz w:val="24"/>
          <w:szCs w:val="24"/>
        </w:rPr>
        <w:t xml:space="preserve"> (TB)</w:t>
      </w:r>
      <w:r w:rsidR="00717047" w:rsidRPr="001C5B08">
        <w:rPr>
          <w:rFonts w:ascii="Times New Roman" w:hAnsi="Times New Roman" w:cs="Times New Roman"/>
          <w:sz w:val="24"/>
          <w:szCs w:val="24"/>
        </w:rPr>
        <w:t xml:space="preserve"> still causes</w:t>
      </w:r>
      <w:r w:rsidR="00C33A47" w:rsidRPr="001C5B08">
        <w:rPr>
          <w:rFonts w:ascii="Times New Roman" w:hAnsi="Times New Roman" w:cs="Times New Roman"/>
          <w:sz w:val="24"/>
          <w:szCs w:val="24"/>
        </w:rPr>
        <w:t xml:space="preserve"> around two million deaths per year</w:t>
      </w:r>
      <w:r w:rsidR="00C82212" w:rsidRPr="001C5B08">
        <w:rPr>
          <w:rFonts w:ascii="Times New Roman" w:hAnsi="Times New Roman" w:cs="Times New Roman"/>
          <w:sz w:val="24"/>
          <w:szCs w:val="24"/>
        </w:rPr>
        <w:t>.</w:t>
      </w:r>
      <w:r w:rsidR="00C33A47" w:rsidRPr="001C5B08">
        <w:rPr>
          <w:rFonts w:ascii="Times New Roman" w:hAnsi="Times New Roman" w:cs="Times New Roman"/>
          <w:sz w:val="24"/>
          <w:szCs w:val="24"/>
        </w:rPr>
        <w:t xml:space="preserve"> </w:t>
      </w:r>
      <w:r w:rsidR="00C61213" w:rsidRPr="001C5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Mycobacterial culture and identification provide a definitive diagnosis of TB</w:t>
      </w:r>
      <w:r w:rsidR="000B4BA9" w:rsidRPr="001C5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i</w:t>
      </w:r>
      <w:r w:rsidR="00C61213" w:rsidRPr="001C5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 is now </w:t>
      </w:r>
      <w:r w:rsidR="001C5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often required </w:t>
      </w:r>
      <w:r w:rsidR="00C61213" w:rsidRPr="001C5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 a unit of a liquid medium be used, along with solid media, for any attempt of mycobacterial culture isolation</w:t>
      </w:r>
      <w:r w:rsidR="000B4BA9" w:rsidRPr="001C5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61213" w:rsidRPr="001C5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 expedite the laboratory diagnosis of TB</w:t>
      </w:r>
      <w:r w:rsidR="000B4BA9" w:rsidRPr="001C5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61213" w:rsidRPr="001C5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16FCF" w:rsidRDefault="001C5B08" w:rsidP="00C16FCF">
      <w:pPr>
        <w:spacing w:after="120" w:line="276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</w:t>
      </w:r>
      <w:r w:rsidR="00C82212" w:rsidRPr="001C5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present a </w:t>
      </w:r>
      <w:r w:rsidR="003F2D77" w:rsidRPr="001C5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low-cost </w:t>
      </w:r>
      <w:r w:rsidR="00C82212" w:rsidRPr="001C5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natural </w:t>
      </w:r>
      <w:r w:rsidR="003F2D77" w:rsidRPr="001C5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culturing medium </w:t>
      </w:r>
      <w:r>
        <w:rPr>
          <w:rFonts w:ascii="Times New Roman" w:hAnsi="Times New Roman" w:cs="Times New Roman"/>
          <w:sz w:val="24"/>
          <w:szCs w:val="24"/>
        </w:rPr>
        <w:t xml:space="preserve">and an easy set up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capable of rapidly indicating</w:t>
      </w:r>
      <w:r w:rsidR="00C82212" w:rsidRPr="001C5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tubercular growth.</w:t>
      </w:r>
      <w:r w:rsidR="002C5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F17C69" w:rsidRPr="001C5B08">
        <w:rPr>
          <w:rFonts w:ascii="Times New Roman" w:hAnsi="Times New Roman" w:cs="Times New Roman"/>
          <w:sz w:val="24"/>
          <w:szCs w:val="24"/>
        </w:rPr>
        <w:t>ature coconut water</w:t>
      </w:r>
      <w:r w:rsidR="00734F2D" w:rsidRPr="001C5B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was utilized </w:t>
      </w:r>
      <w:r w:rsidR="002C55AC">
        <w:rPr>
          <w:rFonts w:ascii="Times New Roman" w:hAnsi="Times New Roman" w:cs="Times New Roman"/>
          <w:sz w:val="24"/>
          <w:szCs w:val="24"/>
        </w:rPr>
        <w:t xml:space="preserve">as </w:t>
      </w:r>
      <w:r w:rsidR="00C16FCF">
        <w:rPr>
          <w:rFonts w:ascii="Times New Roman" w:hAnsi="Times New Roman" w:cs="Times New Roman"/>
          <w:sz w:val="24"/>
          <w:szCs w:val="24"/>
        </w:rPr>
        <w:t xml:space="preserve">the </w:t>
      </w:r>
      <w:r w:rsidR="00734F2D" w:rsidRPr="001C5B08">
        <w:rPr>
          <w:rFonts w:ascii="Times New Roman" w:hAnsi="Times New Roman" w:cs="Times New Roman"/>
          <w:sz w:val="24"/>
          <w:szCs w:val="24"/>
        </w:rPr>
        <w:t xml:space="preserve">culture medium and a silicon solar cell </w:t>
      </w:r>
      <w:r w:rsidR="00734F2D" w:rsidRPr="002C55AC">
        <w:rPr>
          <w:rFonts w:ascii="Times New Roman" w:hAnsi="Times New Roman" w:cs="Times New Roman"/>
          <w:i/>
          <w:sz w:val="24"/>
          <w:szCs w:val="24"/>
        </w:rPr>
        <w:t>cum</w:t>
      </w:r>
      <w:r w:rsidR="00734F2D" w:rsidRPr="001C5B08">
        <w:rPr>
          <w:rFonts w:ascii="Times New Roman" w:hAnsi="Times New Roman" w:cs="Times New Roman"/>
          <w:sz w:val="24"/>
          <w:szCs w:val="24"/>
        </w:rPr>
        <w:t xml:space="preserve"> biosensor </w:t>
      </w:r>
      <w:r w:rsidR="002C55AC">
        <w:rPr>
          <w:rFonts w:ascii="Times New Roman" w:hAnsi="Times New Roman" w:cs="Times New Roman"/>
          <w:sz w:val="24"/>
          <w:szCs w:val="24"/>
        </w:rPr>
        <w:t xml:space="preserve">as </w:t>
      </w:r>
      <w:r w:rsidR="00487F23" w:rsidRPr="001C5B08">
        <w:rPr>
          <w:rFonts w:ascii="Times New Roman" w:hAnsi="Times New Roman" w:cs="Times New Roman"/>
          <w:sz w:val="24"/>
          <w:szCs w:val="24"/>
        </w:rPr>
        <w:t xml:space="preserve">detector of </w:t>
      </w:r>
      <w:r w:rsidR="00C82212" w:rsidRPr="001C5B08">
        <w:rPr>
          <w:rFonts w:ascii="Times New Roman" w:hAnsi="Times New Roman" w:cs="Times New Roman"/>
          <w:sz w:val="24"/>
          <w:szCs w:val="24"/>
        </w:rPr>
        <w:t>mycobacterium growth</w:t>
      </w:r>
      <w:r w:rsidR="00734F2D" w:rsidRPr="001C5B08">
        <w:rPr>
          <w:rFonts w:ascii="Times New Roman" w:hAnsi="Times New Roman" w:cs="Times New Roman"/>
          <w:sz w:val="24"/>
          <w:szCs w:val="24"/>
        </w:rPr>
        <w:t>. Autoclaved mature coconut water was formulated by addin</w:t>
      </w:r>
      <w:r w:rsidR="00C33A47" w:rsidRPr="001C5B08">
        <w:rPr>
          <w:rFonts w:ascii="Times New Roman" w:hAnsi="Times New Roman" w:cs="Times New Roman"/>
          <w:sz w:val="24"/>
          <w:szCs w:val="24"/>
        </w:rPr>
        <w:t>g penicillin and amphotericin B</w:t>
      </w:r>
      <w:r w:rsidR="00734F2D" w:rsidRPr="001C5B08">
        <w:rPr>
          <w:rFonts w:ascii="Times New Roman" w:hAnsi="Times New Roman" w:cs="Times New Roman"/>
          <w:sz w:val="24"/>
          <w:szCs w:val="24"/>
        </w:rPr>
        <w:t>. The prototype biosensor comprise</w:t>
      </w:r>
      <w:r w:rsidR="00487F23" w:rsidRPr="001C5B08">
        <w:rPr>
          <w:rFonts w:ascii="Times New Roman" w:hAnsi="Times New Roman" w:cs="Times New Roman"/>
          <w:sz w:val="24"/>
          <w:szCs w:val="24"/>
        </w:rPr>
        <w:t>d</w:t>
      </w:r>
      <w:r w:rsidR="00734F2D" w:rsidRPr="001C5B08">
        <w:rPr>
          <w:rFonts w:ascii="Times New Roman" w:hAnsi="Times New Roman" w:cs="Times New Roman"/>
          <w:sz w:val="24"/>
          <w:szCs w:val="24"/>
        </w:rPr>
        <w:t xml:space="preserve"> a light source (</w:t>
      </w:r>
      <w:r w:rsidR="002C55AC">
        <w:rPr>
          <w:rFonts w:ascii="Times New Roman" w:hAnsi="Times New Roman" w:cs="Times New Roman"/>
          <w:sz w:val="24"/>
          <w:szCs w:val="24"/>
        </w:rPr>
        <w:t xml:space="preserve">LED </w:t>
      </w:r>
      <w:r w:rsidR="00734F2D" w:rsidRPr="001C5B08">
        <w:rPr>
          <w:rFonts w:ascii="Times New Roman" w:hAnsi="Times New Roman" w:cs="Times New Roman"/>
          <w:sz w:val="24"/>
          <w:szCs w:val="24"/>
        </w:rPr>
        <w:t>600 nm), tube holder 1.44 cm</w:t>
      </w:r>
      <w:r w:rsidR="00734F2D" w:rsidRPr="001C5B0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34F2D" w:rsidRPr="001C5B08">
        <w:rPr>
          <w:rFonts w:ascii="Times New Roman" w:hAnsi="Times New Roman" w:cs="Times New Roman"/>
          <w:sz w:val="24"/>
          <w:szCs w:val="24"/>
        </w:rPr>
        <w:t>, silicon solar cell (0.05 W, 0.5 V, 0.25 cm</w:t>
      </w:r>
      <w:r w:rsidR="00734F2D" w:rsidRPr="001C5B0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734F2D" w:rsidRPr="001C5B08">
        <w:rPr>
          <w:rFonts w:ascii="Times New Roman" w:hAnsi="Times New Roman" w:cs="Times New Roman"/>
          <w:sz w:val="24"/>
          <w:szCs w:val="24"/>
        </w:rPr>
        <w:t>effective area)</w:t>
      </w:r>
      <w:r w:rsidR="00E84D30" w:rsidRPr="001C5B08">
        <w:rPr>
          <w:rFonts w:ascii="Times New Roman" w:hAnsi="Times New Roman" w:cs="Times New Roman"/>
          <w:sz w:val="24"/>
          <w:szCs w:val="24"/>
        </w:rPr>
        <w:t xml:space="preserve"> and a</w:t>
      </w:r>
      <w:r w:rsidR="002837D0" w:rsidRPr="001C5B08">
        <w:rPr>
          <w:rFonts w:ascii="Times New Roman" w:hAnsi="Times New Roman" w:cs="Times New Roman"/>
          <w:sz w:val="24"/>
          <w:szCs w:val="24"/>
        </w:rPr>
        <w:t xml:space="preserve"> </w:t>
      </w:r>
      <w:r w:rsidR="00E84D30" w:rsidRPr="001C5B08">
        <w:rPr>
          <w:rFonts w:ascii="Times New Roman" w:hAnsi="Times New Roman" w:cs="Times New Roman"/>
          <w:sz w:val="24"/>
          <w:szCs w:val="24"/>
        </w:rPr>
        <w:t>multimeter</w:t>
      </w:r>
      <w:r w:rsidR="00734F2D" w:rsidRPr="001C5B08">
        <w:rPr>
          <w:rFonts w:ascii="Times New Roman" w:hAnsi="Times New Roman" w:cs="Times New Roman"/>
          <w:sz w:val="24"/>
          <w:szCs w:val="24"/>
        </w:rPr>
        <w:t>.</w:t>
      </w:r>
      <w:r w:rsidR="004442D2" w:rsidRPr="001C5B08">
        <w:rPr>
          <w:rFonts w:ascii="Times New Roman" w:hAnsi="Times New Roman" w:cs="Times New Roman"/>
          <w:sz w:val="24"/>
          <w:szCs w:val="24"/>
        </w:rPr>
        <w:t xml:space="preserve"> </w:t>
      </w:r>
      <w:r w:rsidR="00D45471" w:rsidRPr="001C5B08">
        <w:rPr>
          <w:rFonts w:ascii="Times New Roman" w:hAnsi="Times New Roman" w:cs="Times New Roman"/>
          <w:sz w:val="24"/>
          <w:szCs w:val="24"/>
        </w:rPr>
        <w:t xml:space="preserve">The set up </w:t>
      </w:r>
      <w:r w:rsidR="00487F23" w:rsidRPr="001C5B08">
        <w:rPr>
          <w:rFonts w:ascii="Times New Roman" w:hAnsi="Times New Roman" w:cs="Times New Roman"/>
          <w:sz w:val="24"/>
          <w:szCs w:val="24"/>
        </w:rPr>
        <w:t xml:space="preserve">could detect </w:t>
      </w:r>
      <w:r w:rsidR="00D45471" w:rsidRPr="001C5B08">
        <w:rPr>
          <w:rFonts w:ascii="Times New Roman" w:hAnsi="Times New Roman" w:cs="Times New Roman"/>
          <w:sz w:val="24"/>
          <w:szCs w:val="24"/>
        </w:rPr>
        <w:t>turbidity and provides the</w:t>
      </w:r>
      <w:r w:rsidR="002837D0" w:rsidRPr="001C5B08">
        <w:rPr>
          <w:rFonts w:ascii="Times New Roman" w:hAnsi="Times New Roman" w:cs="Times New Roman"/>
          <w:sz w:val="24"/>
          <w:szCs w:val="24"/>
        </w:rPr>
        <w:t xml:space="preserve"> reading as a</w:t>
      </w:r>
      <w:r w:rsidR="00E84D30" w:rsidRPr="001C5B08">
        <w:rPr>
          <w:rFonts w:ascii="Times New Roman" w:hAnsi="Times New Roman" w:cs="Times New Roman"/>
          <w:sz w:val="24"/>
          <w:szCs w:val="24"/>
        </w:rPr>
        <w:t xml:space="preserve"> variation of photocurrent</w:t>
      </w:r>
      <w:r w:rsidR="00987106" w:rsidRPr="001C5B08">
        <w:rPr>
          <w:rFonts w:ascii="Times New Roman" w:hAnsi="Times New Roman" w:cs="Times New Roman"/>
          <w:sz w:val="24"/>
          <w:szCs w:val="24"/>
        </w:rPr>
        <w:t xml:space="preserve">, </w:t>
      </w:r>
      <w:r w:rsidR="002C55AC">
        <w:rPr>
          <w:rFonts w:ascii="Times New Roman" w:hAnsi="Times New Roman" w:cs="Times New Roman"/>
          <w:sz w:val="24"/>
          <w:szCs w:val="24"/>
        </w:rPr>
        <w:t>which</w:t>
      </w:r>
      <w:r w:rsidR="00E84D30" w:rsidRPr="001C5B08">
        <w:rPr>
          <w:rFonts w:ascii="Times New Roman" w:hAnsi="Times New Roman" w:cs="Times New Roman"/>
          <w:sz w:val="24"/>
          <w:szCs w:val="24"/>
        </w:rPr>
        <w:t xml:space="preserve"> i</w:t>
      </w:r>
      <w:r w:rsidR="002C55AC">
        <w:rPr>
          <w:rFonts w:ascii="Times New Roman" w:hAnsi="Times New Roman" w:cs="Times New Roman"/>
          <w:sz w:val="24"/>
          <w:szCs w:val="24"/>
        </w:rPr>
        <w:t xml:space="preserve">s inversely proportional to </w:t>
      </w:r>
      <w:r w:rsidR="00E84D30" w:rsidRPr="001C5B08">
        <w:rPr>
          <w:rFonts w:ascii="Times New Roman" w:hAnsi="Times New Roman" w:cs="Times New Roman"/>
          <w:sz w:val="24"/>
          <w:szCs w:val="24"/>
        </w:rPr>
        <w:t xml:space="preserve">turbidity. </w:t>
      </w:r>
      <w:r w:rsidR="00D45471" w:rsidRPr="001C5B08">
        <w:rPr>
          <w:rFonts w:ascii="Times New Roman" w:hAnsi="Times New Roman" w:cs="Times New Roman"/>
          <w:sz w:val="24"/>
          <w:szCs w:val="24"/>
        </w:rPr>
        <w:t>The stu</w:t>
      </w:r>
      <w:r w:rsidR="00081B66" w:rsidRPr="001C5B08">
        <w:rPr>
          <w:rFonts w:ascii="Times New Roman" w:hAnsi="Times New Roman" w:cs="Times New Roman"/>
          <w:sz w:val="24"/>
          <w:szCs w:val="24"/>
        </w:rPr>
        <w:t>dy was conducted in two batches, three bacterial suspensions equivalent to McFarland Standards-No.0.5, 1 and 2 were prepared using a standard strain of</w:t>
      </w:r>
      <w:r w:rsidR="00987106" w:rsidRPr="001C5B08">
        <w:rPr>
          <w:rFonts w:ascii="Times New Roman" w:hAnsi="Times New Roman" w:cs="Times New Roman"/>
          <w:sz w:val="24"/>
          <w:szCs w:val="24"/>
        </w:rPr>
        <w:t xml:space="preserve"> MTB</w:t>
      </w:r>
      <w:r w:rsidR="00081B66" w:rsidRPr="001C5B08">
        <w:rPr>
          <w:rFonts w:ascii="Times New Roman" w:hAnsi="Times New Roman" w:cs="Times New Roman"/>
          <w:sz w:val="24"/>
          <w:szCs w:val="24"/>
        </w:rPr>
        <w:t>.</w:t>
      </w:r>
      <w:r w:rsidR="00987106" w:rsidRPr="001C5B08">
        <w:rPr>
          <w:rFonts w:ascii="Times New Roman" w:hAnsi="Times New Roman" w:cs="Times New Roman"/>
          <w:sz w:val="24"/>
          <w:szCs w:val="24"/>
        </w:rPr>
        <w:t xml:space="preserve"> E</w:t>
      </w:r>
      <w:r w:rsidR="00081B66" w:rsidRPr="001C5B08">
        <w:rPr>
          <w:rFonts w:ascii="Times New Roman" w:hAnsi="Times New Roman" w:cs="Times New Roman"/>
          <w:sz w:val="24"/>
          <w:szCs w:val="24"/>
        </w:rPr>
        <w:t xml:space="preserve">ach </w:t>
      </w:r>
      <w:r w:rsidR="00987106" w:rsidRPr="001C5B08">
        <w:rPr>
          <w:rFonts w:ascii="Times New Roman" w:hAnsi="Times New Roman" w:cs="Times New Roman"/>
          <w:sz w:val="24"/>
          <w:szCs w:val="24"/>
        </w:rPr>
        <w:t>suspension (3 ml)</w:t>
      </w:r>
      <w:r w:rsidR="00E84D30" w:rsidRPr="001C5B08">
        <w:rPr>
          <w:rFonts w:ascii="Times New Roman" w:hAnsi="Times New Roman" w:cs="Times New Roman"/>
          <w:sz w:val="24"/>
          <w:szCs w:val="24"/>
        </w:rPr>
        <w:t xml:space="preserve"> w</w:t>
      </w:r>
      <w:r w:rsidR="00987106" w:rsidRPr="001C5B08">
        <w:rPr>
          <w:rFonts w:ascii="Times New Roman" w:hAnsi="Times New Roman" w:cs="Times New Roman"/>
          <w:sz w:val="24"/>
          <w:szCs w:val="24"/>
        </w:rPr>
        <w:t>as</w:t>
      </w:r>
      <w:r w:rsidR="00E84D30" w:rsidRPr="001C5B08">
        <w:rPr>
          <w:rFonts w:ascii="Times New Roman" w:hAnsi="Times New Roman" w:cs="Times New Roman"/>
          <w:sz w:val="24"/>
          <w:szCs w:val="24"/>
        </w:rPr>
        <w:t xml:space="preserve"> </w:t>
      </w:r>
      <w:r w:rsidR="00C33A47" w:rsidRPr="001C5B08">
        <w:rPr>
          <w:rFonts w:ascii="Times New Roman" w:hAnsi="Times New Roman" w:cs="Times New Roman"/>
          <w:sz w:val="24"/>
          <w:szCs w:val="24"/>
        </w:rPr>
        <w:t xml:space="preserve">incubated for </w:t>
      </w:r>
      <w:r w:rsidR="00081B66" w:rsidRPr="001C5B08">
        <w:rPr>
          <w:rFonts w:ascii="Times New Roman" w:hAnsi="Times New Roman" w:cs="Times New Roman"/>
          <w:sz w:val="24"/>
          <w:szCs w:val="24"/>
        </w:rPr>
        <w:t>24 days at 37</w:t>
      </w:r>
      <w:r w:rsidR="00081B66" w:rsidRPr="001C5B0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081B66" w:rsidRPr="001C5B08">
        <w:rPr>
          <w:rFonts w:ascii="Times New Roman" w:hAnsi="Times New Roman" w:cs="Times New Roman"/>
          <w:sz w:val="24"/>
          <w:szCs w:val="24"/>
        </w:rPr>
        <w:t>C in a CO</w:t>
      </w:r>
      <w:r w:rsidR="00081B66" w:rsidRPr="001C5B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81B66" w:rsidRPr="001C5B08">
        <w:rPr>
          <w:rFonts w:ascii="Times New Roman" w:hAnsi="Times New Roman" w:cs="Times New Roman"/>
          <w:sz w:val="24"/>
          <w:szCs w:val="24"/>
        </w:rPr>
        <w:t xml:space="preserve"> (10%) incuba</w:t>
      </w:r>
      <w:r w:rsidR="00C33A47" w:rsidRPr="001C5B08">
        <w:rPr>
          <w:rFonts w:ascii="Times New Roman" w:hAnsi="Times New Roman" w:cs="Times New Roman"/>
          <w:sz w:val="24"/>
          <w:szCs w:val="24"/>
        </w:rPr>
        <w:t xml:space="preserve">tor. Growth </w:t>
      </w:r>
      <w:r w:rsidR="00081B66" w:rsidRPr="001C5B08">
        <w:rPr>
          <w:rFonts w:ascii="Times New Roman" w:hAnsi="Times New Roman" w:cs="Times New Roman"/>
          <w:sz w:val="24"/>
          <w:szCs w:val="24"/>
        </w:rPr>
        <w:t>was</w:t>
      </w:r>
      <w:r w:rsidR="00C33A47" w:rsidRPr="001C5B08">
        <w:rPr>
          <w:rFonts w:ascii="Times New Roman" w:hAnsi="Times New Roman" w:cs="Times New Roman"/>
          <w:sz w:val="24"/>
          <w:szCs w:val="24"/>
        </w:rPr>
        <w:t xml:space="preserve"> measured using </w:t>
      </w:r>
      <w:r w:rsidR="00081B66" w:rsidRPr="001C5B08">
        <w:rPr>
          <w:rFonts w:ascii="Times New Roman" w:hAnsi="Times New Roman" w:cs="Times New Roman"/>
          <w:sz w:val="24"/>
          <w:szCs w:val="24"/>
        </w:rPr>
        <w:t xml:space="preserve">biosensor at three day intervals and </w:t>
      </w:r>
      <w:r w:rsidR="00E84D30" w:rsidRPr="001C5B08">
        <w:rPr>
          <w:rFonts w:ascii="Times New Roman" w:hAnsi="Times New Roman" w:cs="Times New Roman"/>
          <w:sz w:val="24"/>
          <w:szCs w:val="24"/>
        </w:rPr>
        <w:t>f</w:t>
      </w:r>
      <w:r w:rsidR="005726F8" w:rsidRPr="001C5B08">
        <w:rPr>
          <w:rFonts w:ascii="Times New Roman" w:hAnsi="Times New Roman" w:cs="Times New Roman"/>
          <w:sz w:val="24"/>
          <w:szCs w:val="24"/>
        </w:rPr>
        <w:t xml:space="preserve">or comparison, </w:t>
      </w:r>
      <w:r w:rsidR="00C33A47" w:rsidRPr="001C5B08">
        <w:rPr>
          <w:rFonts w:ascii="Times New Roman" w:hAnsi="Times New Roman" w:cs="Times New Roman"/>
          <w:sz w:val="24"/>
          <w:szCs w:val="24"/>
        </w:rPr>
        <w:t xml:space="preserve">readings </w:t>
      </w:r>
      <w:r w:rsidR="00081B66" w:rsidRPr="001C5B08">
        <w:rPr>
          <w:rFonts w:ascii="Times New Roman" w:hAnsi="Times New Roman" w:cs="Times New Roman"/>
          <w:sz w:val="24"/>
          <w:szCs w:val="24"/>
        </w:rPr>
        <w:t xml:space="preserve">were </w:t>
      </w:r>
      <w:r w:rsidR="00E84D30" w:rsidRPr="001C5B08">
        <w:rPr>
          <w:rFonts w:ascii="Times New Roman" w:hAnsi="Times New Roman" w:cs="Times New Roman"/>
          <w:sz w:val="24"/>
          <w:szCs w:val="24"/>
        </w:rPr>
        <w:t xml:space="preserve">also </w:t>
      </w:r>
      <w:r w:rsidR="00081B66" w:rsidRPr="001C5B08">
        <w:rPr>
          <w:rFonts w:ascii="Times New Roman" w:hAnsi="Times New Roman" w:cs="Times New Roman"/>
          <w:sz w:val="24"/>
          <w:szCs w:val="24"/>
        </w:rPr>
        <w:t xml:space="preserve">taken using a </w:t>
      </w:r>
      <w:r w:rsidR="005726F8" w:rsidRPr="001C5B08">
        <w:rPr>
          <w:rFonts w:ascii="Times New Roman" w:hAnsi="Times New Roman" w:cs="Times New Roman"/>
          <w:sz w:val="24"/>
          <w:szCs w:val="24"/>
        </w:rPr>
        <w:t xml:space="preserve">multi-mode </w:t>
      </w:r>
      <w:r w:rsidR="00081B66" w:rsidRPr="001C5B08">
        <w:rPr>
          <w:rFonts w:ascii="Times New Roman" w:hAnsi="Times New Roman" w:cs="Times New Roman"/>
          <w:sz w:val="24"/>
          <w:szCs w:val="24"/>
        </w:rPr>
        <w:t>plate reader</w:t>
      </w:r>
      <w:r w:rsidR="00E84D30" w:rsidRPr="001C5B08">
        <w:rPr>
          <w:rFonts w:ascii="Times New Roman" w:hAnsi="Times New Roman" w:cs="Times New Roman"/>
          <w:sz w:val="24"/>
          <w:szCs w:val="24"/>
        </w:rPr>
        <w:t xml:space="preserve">. </w:t>
      </w:r>
      <w:r w:rsidR="0054541E" w:rsidRPr="001C5B08">
        <w:rPr>
          <w:rFonts w:ascii="Times New Roman" w:hAnsi="Times New Roman" w:cs="Times New Roman"/>
          <w:sz w:val="24"/>
          <w:szCs w:val="24"/>
        </w:rPr>
        <w:t xml:space="preserve">Increase in bacterial number was </w:t>
      </w:r>
      <w:r w:rsidR="00925DE9" w:rsidRPr="001C5B08">
        <w:rPr>
          <w:rFonts w:ascii="Times New Roman" w:hAnsi="Times New Roman" w:cs="Times New Roman"/>
          <w:sz w:val="24"/>
          <w:szCs w:val="24"/>
        </w:rPr>
        <w:t xml:space="preserve">confirmed with microscopy </w:t>
      </w:r>
      <w:r w:rsidR="0054541E" w:rsidRPr="001C5B08">
        <w:rPr>
          <w:rFonts w:ascii="Times New Roman" w:hAnsi="Times New Roman" w:cs="Times New Roman"/>
          <w:sz w:val="24"/>
          <w:szCs w:val="24"/>
        </w:rPr>
        <w:t xml:space="preserve">using </w:t>
      </w:r>
      <w:r w:rsidR="00925DE9" w:rsidRPr="001C5B08">
        <w:rPr>
          <w:rFonts w:ascii="Times New Roman" w:hAnsi="Times New Roman" w:cs="Times New Roman"/>
          <w:sz w:val="24"/>
          <w:szCs w:val="24"/>
        </w:rPr>
        <w:t>ZN staining</w:t>
      </w:r>
      <w:r w:rsidR="0054541E" w:rsidRPr="001C5B08">
        <w:rPr>
          <w:rFonts w:ascii="Times New Roman" w:hAnsi="Times New Roman" w:cs="Times New Roman"/>
          <w:sz w:val="24"/>
          <w:szCs w:val="24"/>
        </w:rPr>
        <w:t xml:space="preserve">. </w:t>
      </w:r>
      <w:r w:rsidR="00BE2C31" w:rsidRPr="001C5B08">
        <w:rPr>
          <w:rFonts w:ascii="Times New Roman" w:hAnsi="Times New Roman" w:cs="Times New Roman"/>
          <w:sz w:val="24"/>
          <w:szCs w:val="24"/>
        </w:rPr>
        <w:t xml:space="preserve">Biosensor </w:t>
      </w:r>
      <w:r w:rsidR="002C55AC">
        <w:rPr>
          <w:rFonts w:ascii="Times New Roman" w:hAnsi="Times New Roman" w:cs="Times New Roman"/>
          <w:sz w:val="24"/>
          <w:szCs w:val="24"/>
        </w:rPr>
        <w:t xml:space="preserve">readings decreased as </w:t>
      </w:r>
      <w:r w:rsidR="005E692F" w:rsidRPr="001C5B08">
        <w:rPr>
          <w:rFonts w:ascii="Times New Roman" w:hAnsi="Times New Roman" w:cs="Times New Roman"/>
          <w:sz w:val="24"/>
          <w:szCs w:val="24"/>
        </w:rPr>
        <w:t xml:space="preserve">turbidity increased and </w:t>
      </w:r>
      <w:r w:rsidR="00BE2C31" w:rsidRPr="001C5B08">
        <w:rPr>
          <w:rFonts w:ascii="Times New Roman" w:hAnsi="Times New Roman" w:cs="Times New Roman"/>
          <w:sz w:val="24"/>
          <w:szCs w:val="24"/>
        </w:rPr>
        <w:t xml:space="preserve">seemed </w:t>
      </w:r>
      <w:r w:rsidR="005E692F" w:rsidRPr="001C5B08">
        <w:rPr>
          <w:rFonts w:ascii="Times New Roman" w:hAnsi="Times New Roman" w:cs="Times New Roman"/>
          <w:sz w:val="24"/>
          <w:szCs w:val="24"/>
        </w:rPr>
        <w:t xml:space="preserve">more </w:t>
      </w:r>
      <w:r w:rsidR="00BE2C31" w:rsidRPr="001C5B08">
        <w:rPr>
          <w:rFonts w:ascii="Times New Roman" w:hAnsi="Times New Roman" w:cs="Times New Roman"/>
          <w:sz w:val="24"/>
          <w:szCs w:val="24"/>
        </w:rPr>
        <w:t>sensitive to the i</w:t>
      </w:r>
      <w:r w:rsidR="005E692F" w:rsidRPr="001C5B08">
        <w:rPr>
          <w:rFonts w:ascii="Times New Roman" w:hAnsi="Times New Roman" w:cs="Times New Roman"/>
          <w:sz w:val="24"/>
          <w:szCs w:val="24"/>
        </w:rPr>
        <w:t>nitial i</w:t>
      </w:r>
      <w:r w:rsidR="00BE2C31" w:rsidRPr="001C5B08">
        <w:rPr>
          <w:rFonts w:ascii="Times New Roman" w:hAnsi="Times New Roman" w:cs="Times New Roman"/>
          <w:sz w:val="24"/>
          <w:szCs w:val="24"/>
        </w:rPr>
        <w:t>ncrease in</w:t>
      </w:r>
      <w:r w:rsidR="005E692F" w:rsidRPr="001C5B08">
        <w:rPr>
          <w:rFonts w:ascii="Times New Roman" w:hAnsi="Times New Roman" w:cs="Times New Roman"/>
          <w:sz w:val="24"/>
          <w:szCs w:val="24"/>
        </w:rPr>
        <w:t xml:space="preserve"> bacterial number (1x10</w:t>
      </w:r>
      <w:r w:rsidR="005E692F" w:rsidRPr="001C5B08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5E692F" w:rsidRPr="001C5B08">
        <w:rPr>
          <w:rFonts w:ascii="Times New Roman" w:hAnsi="Times New Roman" w:cs="Times New Roman"/>
          <w:sz w:val="24"/>
          <w:szCs w:val="24"/>
        </w:rPr>
        <w:t>-1x10</w:t>
      </w:r>
      <w:r w:rsidR="005E692F" w:rsidRPr="001C5B08">
        <w:rPr>
          <w:rFonts w:ascii="Times New Roman" w:hAnsi="Times New Roman" w:cs="Times New Roman"/>
          <w:sz w:val="24"/>
          <w:szCs w:val="24"/>
          <w:vertAlign w:val="superscript"/>
        </w:rPr>
        <w:t xml:space="preserve">8 </w:t>
      </w:r>
      <w:r w:rsidR="005E692F" w:rsidRPr="001C5B08">
        <w:rPr>
          <w:rFonts w:ascii="Times New Roman" w:hAnsi="Times New Roman" w:cs="Times New Roman"/>
          <w:sz w:val="24"/>
          <w:szCs w:val="24"/>
        </w:rPr>
        <w:t>CFU/ml); day3-day1</w:t>
      </w:r>
      <w:r w:rsidR="002C55AC">
        <w:rPr>
          <w:rFonts w:ascii="Times New Roman" w:hAnsi="Times New Roman" w:cs="Times New Roman"/>
          <w:sz w:val="24"/>
          <w:szCs w:val="24"/>
        </w:rPr>
        <w:t xml:space="preserve">4, than the spectrophotometer. </w:t>
      </w:r>
      <w:r w:rsidR="0029055F" w:rsidRPr="001C5B08">
        <w:rPr>
          <w:rFonts w:ascii="Times New Roman" w:hAnsi="Times New Roman" w:cs="Times New Roman"/>
          <w:sz w:val="24"/>
          <w:szCs w:val="24"/>
        </w:rPr>
        <w:t xml:space="preserve">MTB propagates in coconut water with clump and cords </w:t>
      </w:r>
      <w:r w:rsidR="002C55AC">
        <w:rPr>
          <w:rFonts w:ascii="Times New Roman" w:hAnsi="Times New Roman" w:cs="Times New Roman"/>
          <w:sz w:val="24"/>
          <w:szCs w:val="24"/>
        </w:rPr>
        <w:t>formation; and results indicate that generation time varies</w:t>
      </w:r>
      <w:r w:rsidR="0029055F" w:rsidRPr="001C5B08">
        <w:rPr>
          <w:rFonts w:ascii="Times New Roman" w:hAnsi="Times New Roman" w:cs="Times New Roman"/>
          <w:sz w:val="24"/>
          <w:szCs w:val="24"/>
        </w:rPr>
        <w:t xml:space="preserve"> wit</w:t>
      </w:r>
      <w:r w:rsidR="002C55AC">
        <w:rPr>
          <w:rFonts w:ascii="Times New Roman" w:hAnsi="Times New Roman" w:cs="Times New Roman"/>
          <w:sz w:val="24"/>
          <w:szCs w:val="24"/>
        </w:rPr>
        <w:t xml:space="preserve">h </w:t>
      </w:r>
      <w:r w:rsidR="0029055F" w:rsidRPr="001C5B08">
        <w:rPr>
          <w:rFonts w:ascii="Times New Roman" w:hAnsi="Times New Roman" w:cs="Times New Roman"/>
          <w:sz w:val="24"/>
          <w:szCs w:val="24"/>
        </w:rPr>
        <w:t>initial inoculum size</w:t>
      </w:r>
      <w:r w:rsidR="000A1827" w:rsidRPr="001C5B08">
        <w:rPr>
          <w:rFonts w:ascii="Times New Roman" w:hAnsi="Times New Roman" w:cs="Times New Roman"/>
          <w:sz w:val="24"/>
          <w:szCs w:val="24"/>
        </w:rPr>
        <w:t>.</w:t>
      </w:r>
      <w:r w:rsidR="00C16F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C69" w:rsidRPr="001C5B08" w:rsidRDefault="005726F8" w:rsidP="00C16FCF">
      <w:pPr>
        <w:spacing w:after="120" w:line="276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1C5B08">
        <w:rPr>
          <w:rFonts w:ascii="Times New Roman" w:hAnsi="Times New Roman" w:cs="Times New Roman"/>
          <w:sz w:val="24"/>
          <w:szCs w:val="24"/>
        </w:rPr>
        <w:t xml:space="preserve">Composition </w:t>
      </w:r>
      <w:r w:rsidR="008716CF" w:rsidRPr="001C5B08">
        <w:rPr>
          <w:rFonts w:ascii="Times New Roman" w:hAnsi="Times New Roman" w:cs="Times New Roman"/>
          <w:sz w:val="24"/>
          <w:szCs w:val="24"/>
        </w:rPr>
        <w:t>of coconut water is sufficient</w:t>
      </w:r>
      <w:r w:rsidR="00C16FCF">
        <w:rPr>
          <w:rFonts w:ascii="Times New Roman" w:hAnsi="Times New Roman" w:cs="Times New Roman"/>
          <w:sz w:val="24"/>
          <w:szCs w:val="24"/>
        </w:rPr>
        <w:t xml:space="preserve"> </w:t>
      </w:r>
      <w:r w:rsidR="008716CF" w:rsidRPr="001C5B08">
        <w:rPr>
          <w:rFonts w:ascii="Times New Roman" w:hAnsi="Times New Roman" w:cs="Times New Roman"/>
          <w:sz w:val="24"/>
          <w:szCs w:val="24"/>
        </w:rPr>
        <w:t>allow</w:t>
      </w:r>
      <w:r w:rsidR="00C16FCF">
        <w:rPr>
          <w:rFonts w:ascii="Times New Roman" w:hAnsi="Times New Roman" w:cs="Times New Roman"/>
          <w:sz w:val="24"/>
          <w:szCs w:val="24"/>
        </w:rPr>
        <w:t>s</w:t>
      </w:r>
      <w:r w:rsidR="008716CF" w:rsidRPr="001C5B08">
        <w:rPr>
          <w:rFonts w:ascii="Times New Roman" w:hAnsi="Times New Roman" w:cs="Times New Roman"/>
          <w:sz w:val="24"/>
          <w:szCs w:val="24"/>
        </w:rPr>
        <w:t xml:space="preserve"> propagation of M</w:t>
      </w:r>
      <w:r w:rsidR="00987106" w:rsidRPr="001C5B08">
        <w:rPr>
          <w:rFonts w:ascii="Times New Roman" w:hAnsi="Times New Roman" w:cs="Times New Roman"/>
          <w:sz w:val="24"/>
          <w:szCs w:val="24"/>
        </w:rPr>
        <w:t>TB</w:t>
      </w:r>
      <w:r w:rsidR="00C33A47" w:rsidRPr="001C5B08">
        <w:rPr>
          <w:rFonts w:ascii="Times New Roman" w:hAnsi="Times New Roman" w:cs="Times New Roman"/>
          <w:sz w:val="24"/>
          <w:szCs w:val="24"/>
        </w:rPr>
        <w:t>.</w:t>
      </w:r>
      <w:r w:rsidR="008716CF" w:rsidRPr="001C5B08">
        <w:rPr>
          <w:rFonts w:ascii="Times New Roman" w:hAnsi="Times New Roman" w:cs="Times New Roman"/>
          <w:sz w:val="24"/>
          <w:szCs w:val="24"/>
        </w:rPr>
        <w:t xml:space="preserve"> However,</w:t>
      </w:r>
      <w:r w:rsidR="00C16FCF">
        <w:rPr>
          <w:rFonts w:ascii="Times New Roman" w:hAnsi="Times New Roman" w:cs="Times New Roman"/>
          <w:sz w:val="24"/>
          <w:szCs w:val="24"/>
        </w:rPr>
        <w:t xml:space="preserve"> </w:t>
      </w:r>
      <w:r w:rsidRPr="001C5B08">
        <w:rPr>
          <w:rFonts w:ascii="Times New Roman" w:hAnsi="Times New Roman" w:cs="Times New Roman"/>
          <w:sz w:val="24"/>
          <w:szCs w:val="24"/>
        </w:rPr>
        <w:t xml:space="preserve">competition </w:t>
      </w:r>
      <w:r w:rsidR="00C33A47" w:rsidRPr="001C5B08">
        <w:rPr>
          <w:rFonts w:ascii="Times New Roman" w:hAnsi="Times New Roman" w:cs="Times New Roman"/>
          <w:sz w:val="24"/>
          <w:szCs w:val="24"/>
        </w:rPr>
        <w:t xml:space="preserve">for </w:t>
      </w:r>
      <w:r w:rsidR="002C55AC">
        <w:rPr>
          <w:rFonts w:ascii="Times New Roman" w:hAnsi="Times New Roman" w:cs="Times New Roman"/>
          <w:sz w:val="24"/>
          <w:szCs w:val="24"/>
        </w:rPr>
        <w:t xml:space="preserve">nutrients seems to affect </w:t>
      </w:r>
      <w:r w:rsidR="008716CF" w:rsidRPr="001C5B08">
        <w:rPr>
          <w:rFonts w:ascii="Times New Roman" w:hAnsi="Times New Roman" w:cs="Times New Roman"/>
          <w:sz w:val="24"/>
          <w:szCs w:val="24"/>
        </w:rPr>
        <w:t>their growth rate.</w:t>
      </w:r>
      <w:r w:rsidR="00BE2C31" w:rsidRPr="001C5B08">
        <w:rPr>
          <w:rFonts w:ascii="Times New Roman" w:hAnsi="Times New Roman" w:cs="Times New Roman"/>
          <w:sz w:val="24"/>
          <w:szCs w:val="24"/>
        </w:rPr>
        <w:t xml:space="preserve"> The readings of the prototype biosensor were correlative to the spectrophotometer (R2=0.5202), with a minimum </w:t>
      </w:r>
      <w:r w:rsidR="0029055F" w:rsidRPr="001C5B08">
        <w:rPr>
          <w:rFonts w:ascii="Times New Roman" w:hAnsi="Times New Roman" w:cs="Times New Roman"/>
          <w:sz w:val="24"/>
          <w:szCs w:val="24"/>
        </w:rPr>
        <w:t>time to detection (</w:t>
      </w:r>
      <w:r w:rsidR="00BE2C31" w:rsidRPr="001C5B08">
        <w:rPr>
          <w:rFonts w:ascii="Times New Roman" w:hAnsi="Times New Roman" w:cs="Times New Roman"/>
          <w:sz w:val="24"/>
          <w:szCs w:val="24"/>
        </w:rPr>
        <w:t>TTD</w:t>
      </w:r>
      <w:r w:rsidR="0029055F" w:rsidRPr="001C5B08">
        <w:rPr>
          <w:rFonts w:ascii="Times New Roman" w:hAnsi="Times New Roman" w:cs="Times New Roman"/>
          <w:sz w:val="24"/>
          <w:szCs w:val="24"/>
        </w:rPr>
        <w:t>) of</w:t>
      </w:r>
      <w:r w:rsidR="00BE2C31" w:rsidRPr="001C5B08">
        <w:rPr>
          <w:rFonts w:ascii="Times New Roman" w:hAnsi="Times New Roman" w:cs="Times New Roman"/>
          <w:sz w:val="24"/>
          <w:szCs w:val="24"/>
        </w:rPr>
        <w:t xml:space="preserve">: 7-10 days.  </w:t>
      </w:r>
      <w:r w:rsidR="002C55AC">
        <w:rPr>
          <w:rFonts w:ascii="Times New Roman" w:hAnsi="Times New Roman" w:cs="Times New Roman"/>
          <w:sz w:val="24"/>
          <w:szCs w:val="24"/>
        </w:rPr>
        <w:t xml:space="preserve">This approach using coconut water as </w:t>
      </w:r>
      <w:r w:rsidR="00887F7A" w:rsidRPr="001C5B08">
        <w:rPr>
          <w:rFonts w:ascii="Times New Roman" w:hAnsi="Times New Roman" w:cs="Times New Roman"/>
          <w:sz w:val="24"/>
          <w:szCs w:val="24"/>
        </w:rPr>
        <w:t xml:space="preserve">culture medium and silicon solar cell </w:t>
      </w:r>
      <w:r w:rsidR="00887F7A" w:rsidRPr="002C55AC">
        <w:rPr>
          <w:rFonts w:ascii="Times New Roman" w:hAnsi="Times New Roman" w:cs="Times New Roman"/>
          <w:i/>
          <w:sz w:val="24"/>
          <w:szCs w:val="24"/>
        </w:rPr>
        <w:t>cum</w:t>
      </w:r>
      <w:r w:rsidR="00887F7A" w:rsidRPr="001C5B08">
        <w:rPr>
          <w:rFonts w:ascii="Times New Roman" w:hAnsi="Times New Roman" w:cs="Times New Roman"/>
          <w:sz w:val="24"/>
          <w:szCs w:val="24"/>
        </w:rPr>
        <w:t xml:space="preserve"> biosensor </w:t>
      </w:r>
      <w:r w:rsidR="002C55AC">
        <w:rPr>
          <w:rFonts w:ascii="Times New Roman" w:hAnsi="Times New Roman" w:cs="Times New Roman"/>
          <w:sz w:val="24"/>
          <w:szCs w:val="24"/>
        </w:rPr>
        <w:t xml:space="preserve">is </w:t>
      </w:r>
      <w:r w:rsidR="00C16FCF">
        <w:rPr>
          <w:rFonts w:ascii="Times New Roman" w:hAnsi="Times New Roman" w:cs="Times New Roman"/>
          <w:sz w:val="24"/>
          <w:szCs w:val="24"/>
        </w:rPr>
        <w:t xml:space="preserve">a potentially </w:t>
      </w:r>
      <w:r w:rsidR="002C55AC">
        <w:rPr>
          <w:rFonts w:ascii="Times New Roman" w:hAnsi="Times New Roman" w:cs="Times New Roman"/>
          <w:sz w:val="24"/>
          <w:szCs w:val="24"/>
        </w:rPr>
        <w:t xml:space="preserve">useful </w:t>
      </w:r>
      <w:r w:rsidR="00987106" w:rsidRPr="001C5B08">
        <w:rPr>
          <w:rFonts w:ascii="Times New Roman" w:hAnsi="Times New Roman" w:cs="Times New Roman"/>
          <w:sz w:val="24"/>
          <w:szCs w:val="24"/>
        </w:rPr>
        <w:t>M</w:t>
      </w:r>
      <w:r w:rsidR="002C55AC">
        <w:rPr>
          <w:rFonts w:ascii="Times New Roman" w:hAnsi="Times New Roman" w:cs="Times New Roman"/>
          <w:sz w:val="24"/>
          <w:szCs w:val="24"/>
        </w:rPr>
        <w:t xml:space="preserve">TB diagnostic method </w:t>
      </w:r>
      <w:r w:rsidR="00C16FCF">
        <w:rPr>
          <w:rFonts w:ascii="Times New Roman" w:hAnsi="Times New Roman" w:cs="Times New Roman"/>
          <w:sz w:val="24"/>
          <w:szCs w:val="24"/>
        </w:rPr>
        <w:t>in</w:t>
      </w:r>
      <w:r w:rsidR="002C55AC">
        <w:rPr>
          <w:rFonts w:ascii="Times New Roman" w:hAnsi="Times New Roman" w:cs="Times New Roman"/>
          <w:sz w:val="24"/>
          <w:szCs w:val="24"/>
        </w:rPr>
        <w:t xml:space="preserve"> resource limi</w:t>
      </w:r>
      <w:r w:rsidR="00C16FCF">
        <w:rPr>
          <w:rFonts w:ascii="Times New Roman" w:hAnsi="Times New Roman" w:cs="Times New Roman"/>
          <w:sz w:val="24"/>
          <w:szCs w:val="24"/>
        </w:rPr>
        <w:t>ted environment</w:t>
      </w:r>
      <w:bookmarkStart w:id="0" w:name="_GoBack"/>
      <w:bookmarkEnd w:id="0"/>
      <w:r w:rsidR="00887F7A" w:rsidRPr="001C5B08">
        <w:rPr>
          <w:rFonts w:ascii="Times New Roman" w:hAnsi="Times New Roman" w:cs="Times New Roman"/>
          <w:sz w:val="24"/>
          <w:szCs w:val="24"/>
        </w:rPr>
        <w:t>s.</w:t>
      </w:r>
      <w:r w:rsidR="004D1CA6" w:rsidRPr="001C5B08">
        <w:rPr>
          <w:rFonts w:ascii="Times New Roman" w:hAnsi="Times New Roman" w:cs="Times New Roman"/>
          <w:sz w:val="24"/>
          <w:szCs w:val="24"/>
        </w:rPr>
        <w:tab/>
      </w:r>
    </w:p>
    <w:sectPr w:rsidR="00F17C69" w:rsidRPr="001C5B08" w:rsidSect="000A1827">
      <w:pgSz w:w="10319" w:h="14571" w:code="13"/>
      <w:pgMar w:top="1440" w:right="1083" w:bottom="1440" w:left="108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altName w:val="Nirmala UI"/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CF"/>
    <w:rsid w:val="00081B66"/>
    <w:rsid w:val="000964E9"/>
    <w:rsid w:val="000A1827"/>
    <w:rsid w:val="000B4BA9"/>
    <w:rsid w:val="001629B9"/>
    <w:rsid w:val="001C5B08"/>
    <w:rsid w:val="002837D0"/>
    <w:rsid w:val="0029055F"/>
    <w:rsid w:val="002C55AC"/>
    <w:rsid w:val="003F2D77"/>
    <w:rsid w:val="004442D2"/>
    <w:rsid w:val="00487F23"/>
    <w:rsid w:val="004D1CA6"/>
    <w:rsid w:val="0054541E"/>
    <w:rsid w:val="005726F8"/>
    <w:rsid w:val="005B4D4C"/>
    <w:rsid w:val="005E692F"/>
    <w:rsid w:val="00717047"/>
    <w:rsid w:val="00734F2D"/>
    <w:rsid w:val="008716CF"/>
    <w:rsid w:val="00887F7A"/>
    <w:rsid w:val="00925DE9"/>
    <w:rsid w:val="00987106"/>
    <w:rsid w:val="00A04E32"/>
    <w:rsid w:val="00A315CF"/>
    <w:rsid w:val="00A505BC"/>
    <w:rsid w:val="00AD4DF6"/>
    <w:rsid w:val="00AE1367"/>
    <w:rsid w:val="00BA0F09"/>
    <w:rsid w:val="00BD2F61"/>
    <w:rsid w:val="00BE2C31"/>
    <w:rsid w:val="00C16FCF"/>
    <w:rsid w:val="00C33A47"/>
    <w:rsid w:val="00C61213"/>
    <w:rsid w:val="00C82212"/>
    <w:rsid w:val="00CF709C"/>
    <w:rsid w:val="00D05128"/>
    <w:rsid w:val="00D45471"/>
    <w:rsid w:val="00DF4502"/>
    <w:rsid w:val="00E84D30"/>
    <w:rsid w:val="00F17C69"/>
    <w:rsid w:val="00F4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0A482-334E-42B0-ADA0-732BA005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8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18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pavirox</dc:creator>
  <cp:keywords/>
  <dc:description/>
  <cp:lastModifiedBy>User</cp:lastModifiedBy>
  <cp:revision>2</cp:revision>
  <cp:lastPrinted>2018-02-15T08:42:00Z</cp:lastPrinted>
  <dcterms:created xsi:type="dcterms:W3CDTF">2018-02-15T09:54:00Z</dcterms:created>
  <dcterms:modified xsi:type="dcterms:W3CDTF">2018-02-15T09:54:00Z</dcterms:modified>
</cp:coreProperties>
</file>